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6036C" w14:textId="77777777" w:rsidR="00D86E40" w:rsidRDefault="00D86E40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43BF80CE" wp14:editId="24BD274B">
            <wp:simplePos x="0" y="0"/>
            <wp:positionH relativeFrom="column">
              <wp:posOffset>-804545</wp:posOffset>
            </wp:positionH>
            <wp:positionV relativeFrom="paragraph">
              <wp:posOffset>-1089660</wp:posOffset>
            </wp:positionV>
            <wp:extent cx="10477500" cy="7572375"/>
            <wp:effectExtent l="19050" t="0" r="0" b="0"/>
            <wp:wrapNone/>
            <wp:docPr id="1" name="Imagen 1" descr="C:\Users\Registro\Desktop\MODELOS ORIGINALES\INSCRIPCIÓN O MODIFICACIÓN DEL PADR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ro\Desktop\MODELOS ORIGINALES\INSCRIPCIÓN O MODIFICACIÓN DEL PADR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4E2C22" w14:textId="77777777" w:rsidR="00D86E40" w:rsidRDefault="00D86E40"/>
    <w:p w14:paraId="770015C0" w14:textId="77777777" w:rsidR="00D86E40" w:rsidRDefault="00D86E40"/>
    <w:p w14:paraId="594F5B30" w14:textId="77777777" w:rsidR="00D86E40" w:rsidRDefault="00D86E40"/>
    <w:p w14:paraId="546A24C4" w14:textId="77777777" w:rsidR="00D86E40" w:rsidRDefault="00D86E40"/>
    <w:p w14:paraId="0711555D" w14:textId="77777777" w:rsidR="00D86E40" w:rsidRDefault="00D86E40"/>
    <w:p w14:paraId="3F048250" w14:textId="77777777" w:rsidR="00D86E40" w:rsidRDefault="00D86E40"/>
    <w:p w14:paraId="2B081360" w14:textId="77777777" w:rsidR="00D86E40" w:rsidRDefault="00D86E40"/>
    <w:p w14:paraId="6FDC1B52" w14:textId="77777777" w:rsidR="00D86E40" w:rsidRDefault="00D86E40"/>
    <w:p w14:paraId="6A1103A2" w14:textId="77777777" w:rsidR="00D86E40" w:rsidRDefault="00D86E40"/>
    <w:p w14:paraId="29C55EF4" w14:textId="77777777" w:rsidR="00D86E40" w:rsidRDefault="00D86E40"/>
    <w:p w14:paraId="13D88F35" w14:textId="77777777" w:rsidR="00D86E40" w:rsidRDefault="00D86E40"/>
    <w:p w14:paraId="75FAB28D" w14:textId="77777777" w:rsidR="00D86E40" w:rsidRDefault="00D86E40"/>
    <w:p w14:paraId="2DA0C44F" w14:textId="77777777" w:rsidR="00D86E40" w:rsidRDefault="00D86E40"/>
    <w:p w14:paraId="0B97D28F" w14:textId="77777777" w:rsidR="00D86E40" w:rsidRDefault="00D86E40"/>
    <w:p w14:paraId="5A7572D7" w14:textId="77777777" w:rsidR="00D86E40" w:rsidRDefault="00D86E40"/>
    <w:p w14:paraId="66C39977" w14:textId="77777777" w:rsidR="00D86E40" w:rsidRDefault="00D86E40"/>
    <w:p w14:paraId="78E351A1" w14:textId="0656932C" w:rsidR="00182A9E" w:rsidRDefault="00EE6463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0CF13" wp14:editId="679CD2F9">
                <wp:simplePos x="0" y="0"/>
                <wp:positionH relativeFrom="column">
                  <wp:posOffset>-652145</wp:posOffset>
                </wp:positionH>
                <wp:positionV relativeFrom="paragraph">
                  <wp:posOffset>-907415</wp:posOffset>
                </wp:positionV>
                <wp:extent cx="4997450" cy="3872230"/>
                <wp:effectExtent l="9525" t="10795" r="127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387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DA240" w14:textId="77777777" w:rsidR="00863D40" w:rsidRPr="00CD3830" w:rsidRDefault="00863D40" w:rsidP="00CD3830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>Normativa legal</w:t>
                            </w:r>
                          </w:p>
                          <w:p w14:paraId="6FD649F6" w14:textId="77777777" w:rsidR="00863D40" w:rsidRPr="00CD3830" w:rsidRDefault="00863D4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Lei 7/1985 de 2 de abril, Reguladora das Bases de Réxime Local e Regulamento de Poboación e Demarcación Territorial das Entidades Locais aprobado polo Real Decreto 1690/1986 de 11 de xullo.</w:t>
                            </w:r>
                          </w:p>
                          <w:p w14:paraId="0AE064F9" w14:textId="77777777" w:rsidR="00863D40" w:rsidRPr="00CD3830" w:rsidRDefault="00863D4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 xml:space="preserve">Toda persoa que viva en España está </w:t>
                            </w:r>
                            <w:r w:rsidRPr="00CD3830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>obrigada a inscribirse no Padrón do municipio onde reside habitualmente.</w:t>
                            </w: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 xml:space="preserve"> Quenes vivan en máis dun municipio se inscribirán no que residan durante máis tempo ó ano.</w:t>
                            </w:r>
                          </w:p>
                          <w:p w14:paraId="5D8E48A5" w14:textId="77777777" w:rsidR="00863D40" w:rsidRPr="00CD3830" w:rsidRDefault="00863D4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O Padrón municipal é o rexistro administrativo onde constan os veciños do municipio. Os seus datos constitúen proba da residencia no municipio e do domicilio habitual no mesmo e son utilizados para a actualización do Censo Electoral.</w:t>
                            </w:r>
                          </w:p>
                          <w:p w14:paraId="3685D7E1" w14:textId="77777777" w:rsidR="00863D40" w:rsidRPr="00CD3830" w:rsidRDefault="00863D4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 xml:space="preserve">Os veciños deben comunicar as variacións nos seus datos de inscrición, especialmente os </w:t>
                            </w:r>
                            <w:r w:rsidRPr="00CD3830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>cambios de domicilio</w:t>
                            </w: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 xml:space="preserve"> dentro do termo municipal.</w:t>
                            </w:r>
                          </w:p>
                          <w:p w14:paraId="47B7A8D5" w14:textId="77777777" w:rsidR="00863D40" w:rsidRPr="00CD3830" w:rsidRDefault="00863D4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 xml:space="preserve">Os </w:t>
                            </w:r>
                            <w:r w:rsidRPr="00CD3830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>menos de idade non emancipados</w:t>
                            </w: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 xml:space="preserve"> e os maiores incapacitados deben figurar empadroados cos pais que teñan a súa garda ou custodia ou, no seu defecto, cos seus representantes legais, salvo autorización por escrito deste para residir noutro domicilio.</w:t>
                            </w:r>
                          </w:p>
                          <w:p w14:paraId="6BD4C1E7" w14:textId="77777777" w:rsidR="00780061" w:rsidRPr="00CD3830" w:rsidRDefault="00591D7B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O prazo máximo para resolver o empadroamento é de tes meses a partir da solicitude, segundo o establecido no artigo 42.3 da Lei 30/1992, de 26 de novembro</w:t>
                            </w:r>
                            <w:r w:rsidR="00780061"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, de Réxime Xurídico das Administracións Públicas e do Procedemento Administrativo Común.</w:t>
                            </w:r>
                          </w:p>
                          <w:p w14:paraId="4163898B" w14:textId="77777777" w:rsidR="009A05D3" w:rsidRDefault="009A05D3" w:rsidP="009A05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</w:pPr>
                            <w:r w:rsidRPr="009A05D3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>INFORMACIÓN SOBRE PROTECCIÓN DE DATOS PERSOAIS  (RXPD 2016/679 e LOPDGDD 3/2018)</w:t>
                            </w:r>
                          </w:p>
                          <w:p w14:paraId="0AD2A2B6" w14:textId="77777777" w:rsidR="009A05D3" w:rsidRDefault="009A05D3" w:rsidP="009A05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</w:pPr>
                            <w:r w:rsidRPr="009A05D3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 xml:space="preserve">RESPONSABLE DO TRATAMENTO: </w:t>
                            </w:r>
                            <w:r w:rsidRPr="009A05D3">
                              <w:rPr>
                                <w:rFonts w:ascii="Arial" w:hAnsi="Arial" w:cs="Arial"/>
                                <w:bCs/>
                                <w:sz w:val="14"/>
                                <w:lang w:val="gl-ES"/>
                              </w:rPr>
                              <w:t xml:space="preserve">CONCELLO DE PONTE CALDELAS; </w:t>
                            </w:r>
                          </w:p>
                          <w:p w14:paraId="38A07B9A" w14:textId="0052FD78" w:rsidR="009A05D3" w:rsidRPr="009A05D3" w:rsidRDefault="009A05D3" w:rsidP="009A05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</w:pPr>
                            <w:r w:rsidRPr="009A05D3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 xml:space="preserve">FINALIDADES DO TRATAMENTO: </w:t>
                            </w:r>
                            <w:r w:rsidRPr="009A05D3">
                              <w:rPr>
                                <w:rFonts w:ascii="Arial" w:hAnsi="Arial" w:cs="Arial"/>
                                <w:bCs/>
                                <w:sz w:val="14"/>
                                <w:lang w:val="gl-ES"/>
                              </w:rPr>
                              <w:t xml:space="preserve">A xestión da súa solicitude e a tramitación administrativa que no seu caso se poida derivar da mesma; </w:t>
                            </w:r>
                          </w:p>
                          <w:p w14:paraId="61A6A489" w14:textId="77777777" w:rsidR="009A05D3" w:rsidRDefault="009A05D3" w:rsidP="009A05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lang w:val="gl-ES"/>
                              </w:rPr>
                            </w:pPr>
                            <w:r w:rsidRPr="009A05D3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 xml:space="preserve">LEXITIMACIÓN PARA O TRATAMENTO: </w:t>
                            </w:r>
                            <w:r w:rsidRPr="009A05D3">
                              <w:rPr>
                                <w:rFonts w:ascii="Arial" w:hAnsi="Arial" w:cs="Arial"/>
                                <w:bCs/>
                                <w:sz w:val="14"/>
                                <w:lang w:val="gl-ES"/>
                              </w:rPr>
                              <w:t xml:space="preserve">O cumprimento dunha tarefa en interese público ou o exercicio de poderes públicos, segundo o artigo 6.1,e) do RXPD. Consentimento das persoas interesadas, cando corresponda (artigo 6.1,a do RXPD); </w:t>
                            </w:r>
                          </w:p>
                          <w:p w14:paraId="384B7D23" w14:textId="77777777" w:rsidR="009A05D3" w:rsidRDefault="009A05D3" w:rsidP="009A05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lang w:val="gl-ES"/>
                              </w:rPr>
                            </w:pPr>
                            <w:r w:rsidRPr="009A05D3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 xml:space="preserve">DESTINATARIOS DOS DATOS: </w:t>
                            </w:r>
                            <w:r w:rsidRPr="009A05D3">
                              <w:rPr>
                                <w:rFonts w:ascii="Arial" w:hAnsi="Arial" w:cs="Arial"/>
                                <w:bCs/>
                                <w:sz w:val="14"/>
                                <w:lang w:val="gl-ES"/>
                              </w:rPr>
                              <w:t xml:space="preserve">As Administracións Públicas no exercicio das súas competencias, cando sexa necesario para a xestión da súa solicitude.; </w:t>
                            </w:r>
                          </w:p>
                          <w:p w14:paraId="516B7AEA" w14:textId="77777777" w:rsidR="009A05D3" w:rsidRDefault="009A05D3" w:rsidP="009A05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lang w:val="gl-ES"/>
                              </w:rPr>
                            </w:pPr>
                            <w:r w:rsidRPr="009A05D3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>PRAZO DE CONSERVACIÓN</w:t>
                            </w:r>
                            <w:r w:rsidRPr="009A05D3">
                              <w:rPr>
                                <w:rFonts w:ascii="Arial" w:hAnsi="Arial" w:cs="Arial"/>
                                <w:bCs/>
                                <w:sz w:val="14"/>
                                <w:lang w:val="gl-ES"/>
                              </w:rPr>
                              <w:t xml:space="preserve">: Os datos proporcinados conservaranse durante o tempo necesario para cumprir coas obrigas legais do Responsable; </w:t>
                            </w:r>
                          </w:p>
                          <w:p w14:paraId="63F16C12" w14:textId="77777777" w:rsidR="009A05D3" w:rsidRDefault="009A05D3" w:rsidP="009A05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lang w:val="gl-ES"/>
                              </w:rPr>
                            </w:pPr>
                            <w:r w:rsidRPr="009A05D3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 xml:space="preserve">EXERCICIO DE DEREITOS: </w:t>
                            </w:r>
                            <w:r w:rsidRPr="009A05D3">
                              <w:rPr>
                                <w:rFonts w:ascii="Arial" w:hAnsi="Arial" w:cs="Arial"/>
                                <w:bCs/>
                                <w:sz w:val="14"/>
                                <w:lang w:val="gl-ES"/>
                              </w:rPr>
                              <w:t xml:space="preserve">As persoas interesadas poderán solicitar o acceso, rectificación ou supresión dos seus datos, así como exercitar outros dereitos ou retirar no seu caso o consentimento outorgado a través da sede electrónica, no enderezo </w:t>
                            </w:r>
                            <w:r w:rsidRPr="009A05D3">
                              <w:rPr>
                                <w:rFonts w:ascii="Arial" w:hAnsi="Arial" w:cs="Arial"/>
                                <w:bCs/>
                                <w:sz w:val="14"/>
                              </w:rPr>
                              <w:t>Avda. de Galicia, nº 17, 36820 Ponte Caldelas, Pontevedra</w:t>
                            </w:r>
                            <w:r w:rsidRPr="009A05D3">
                              <w:rPr>
                                <w:rFonts w:ascii="Arial" w:hAnsi="Arial" w:cs="Arial"/>
                                <w:bCs/>
                                <w:sz w:val="14"/>
                                <w:lang w:val="gl-ES"/>
                              </w:rPr>
                              <w:t xml:space="preserve"> ou enviando un correo electrónico a </w:t>
                            </w:r>
                            <w:hyperlink r:id="rId8" w:history="1">
                              <w:r w:rsidRPr="009A05D3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4"/>
                                  <w:lang w:val="gl-ES"/>
                                </w:rPr>
                                <w:t>dpd@pontecaldelas.org</w:t>
                              </w:r>
                            </w:hyperlink>
                            <w:r w:rsidRPr="009A05D3">
                              <w:rPr>
                                <w:rFonts w:ascii="Arial" w:hAnsi="Arial" w:cs="Arial"/>
                                <w:bCs/>
                                <w:sz w:val="14"/>
                                <w:lang w:val="gl-ES"/>
                              </w:rPr>
                              <w:t xml:space="preserve">; </w:t>
                            </w:r>
                          </w:p>
                          <w:p w14:paraId="45D0FA44" w14:textId="2357374E" w:rsidR="009A05D3" w:rsidRPr="009A05D3" w:rsidRDefault="009A05D3" w:rsidP="009A05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lang w:val="gl-ES"/>
                              </w:rPr>
                            </w:pPr>
                            <w:r w:rsidRPr="009A05D3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 xml:space="preserve">CONTACTO DELEGADO DE PROTECCIÓN DE DATOS E INFORMACIÓN ADICIONAL: </w:t>
                            </w:r>
                            <w:hyperlink r:id="rId9" w:history="1">
                              <w:r w:rsidRPr="009A05D3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4"/>
                                  <w:lang w:val="gl-ES"/>
                                </w:rPr>
                                <w:t>dpd@pontecaldelas.org</w:t>
                              </w:r>
                            </w:hyperlink>
                            <w:r w:rsidRPr="009A05D3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 xml:space="preserve"> </w:t>
                            </w:r>
                          </w:p>
                          <w:p w14:paraId="5C1FA28B" w14:textId="28329D96" w:rsidR="00780061" w:rsidRPr="00CD3830" w:rsidRDefault="00780061" w:rsidP="009A05D3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0C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35pt;margin-top:-71.45pt;width:393.5pt;height:3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">
                <v:textbox>
                  <w:txbxContent>
                    <w:p w14:paraId="54CDA240" w14:textId="77777777" w:rsidR="00863D40" w:rsidRPr="00CD3830" w:rsidRDefault="00863D40" w:rsidP="00CD3830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>Normativa legal</w:t>
                      </w:r>
                    </w:p>
                    <w:p w14:paraId="6FD649F6" w14:textId="77777777" w:rsidR="00863D40" w:rsidRPr="00CD3830" w:rsidRDefault="00863D4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Lei 7/1985 de 2 de abril, Reguladora das Bases de Réxime Local e Regulamento de Poboación e Demarcación Territorial das Entidades Locais aprobado polo Real Decreto 1690/1986 de 11 de xullo.</w:t>
                      </w:r>
                    </w:p>
                    <w:p w14:paraId="0AE064F9" w14:textId="77777777" w:rsidR="00863D40" w:rsidRPr="00CD3830" w:rsidRDefault="00863D4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 xml:space="preserve">Toda persoa que viva en España está </w:t>
                      </w:r>
                      <w:r w:rsidRPr="00CD3830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>obrigada a inscribirse no Padrón do municipio onde reside habitualmente.</w:t>
                      </w: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 xml:space="preserve"> Quenes vivan en máis dun municipio se inscribirán no que residan durante máis tempo ó ano.</w:t>
                      </w:r>
                    </w:p>
                    <w:p w14:paraId="5D8E48A5" w14:textId="77777777" w:rsidR="00863D40" w:rsidRPr="00CD3830" w:rsidRDefault="00863D4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O Padrón municipal é o rexistro administrativo onde constan os veciños do municipio. Os seus datos constitúen proba da residencia no municipio e do domicilio habitual no mesmo e son utilizados para a actualización do Censo Electoral.</w:t>
                      </w:r>
                    </w:p>
                    <w:p w14:paraId="3685D7E1" w14:textId="77777777" w:rsidR="00863D40" w:rsidRPr="00CD3830" w:rsidRDefault="00863D4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 xml:space="preserve">Os veciños deben comunicar as variacións nos seus datos de inscrición, especialmente os </w:t>
                      </w:r>
                      <w:r w:rsidRPr="00CD3830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>cambios de domicilio</w:t>
                      </w: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 xml:space="preserve"> dentro do termo municipal.</w:t>
                      </w:r>
                    </w:p>
                    <w:p w14:paraId="47B7A8D5" w14:textId="77777777" w:rsidR="00863D40" w:rsidRPr="00CD3830" w:rsidRDefault="00863D4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 xml:space="preserve">Os </w:t>
                      </w:r>
                      <w:r w:rsidRPr="00CD3830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>menos de idade non emancipados</w:t>
                      </w: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 xml:space="preserve"> e os maiores incapacitados deben figurar empadroados cos pais que teñan a súa garda ou custodia ou, no seu defecto, cos seus representantes legais, salvo autorización por escrito deste para residir noutro domicilio.</w:t>
                      </w:r>
                    </w:p>
                    <w:p w14:paraId="6BD4C1E7" w14:textId="77777777" w:rsidR="00780061" w:rsidRPr="00CD3830" w:rsidRDefault="00591D7B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O prazo máximo para resolver o empadroamento é de tes meses a partir da solicitude, segundo o establecido no artigo 42.3 da Lei 30/1992, de 26 de novembro</w:t>
                      </w:r>
                      <w:r w:rsidR="00780061"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, de Réxime Xurídico das Administracións Públicas e do Procedemento Administrativo Común.</w:t>
                      </w:r>
                    </w:p>
                    <w:p w14:paraId="4163898B" w14:textId="77777777" w:rsidR="009A05D3" w:rsidRDefault="009A05D3" w:rsidP="009A05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</w:pPr>
                      <w:r w:rsidRPr="009A05D3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>INFORMACIÓN SOBRE PROTECCIÓN DE DATOS PERSOAIS  (RXPD 2016/679 e LOPDGDD 3/2018)</w:t>
                      </w:r>
                    </w:p>
                    <w:p w14:paraId="0AD2A2B6" w14:textId="77777777" w:rsidR="009A05D3" w:rsidRDefault="009A05D3" w:rsidP="009A05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</w:pPr>
                      <w:r w:rsidRPr="009A05D3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 xml:space="preserve">RESPONSABLE DO TRATAMENTO: </w:t>
                      </w:r>
                      <w:r w:rsidRPr="009A05D3">
                        <w:rPr>
                          <w:rFonts w:ascii="Arial" w:hAnsi="Arial" w:cs="Arial"/>
                          <w:bCs/>
                          <w:sz w:val="14"/>
                          <w:lang w:val="gl-ES"/>
                        </w:rPr>
                        <w:t xml:space="preserve">CONCELLO DE PONTE CALDELAS; </w:t>
                      </w:r>
                    </w:p>
                    <w:p w14:paraId="38A07B9A" w14:textId="0052FD78" w:rsidR="009A05D3" w:rsidRPr="009A05D3" w:rsidRDefault="009A05D3" w:rsidP="009A05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</w:pPr>
                      <w:r w:rsidRPr="009A05D3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 xml:space="preserve">FINALIDADES DO TRATAMENTO: </w:t>
                      </w:r>
                      <w:r w:rsidRPr="009A05D3">
                        <w:rPr>
                          <w:rFonts w:ascii="Arial" w:hAnsi="Arial" w:cs="Arial"/>
                          <w:bCs/>
                          <w:sz w:val="14"/>
                          <w:lang w:val="gl-ES"/>
                        </w:rPr>
                        <w:t xml:space="preserve">A xestión da súa solicitude e a tramitación administrativa que no seu caso se poida derivar da mesma; </w:t>
                      </w:r>
                    </w:p>
                    <w:p w14:paraId="61A6A489" w14:textId="77777777" w:rsidR="009A05D3" w:rsidRDefault="009A05D3" w:rsidP="009A05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14"/>
                          <w:lang w:val="gl-ES"/>
                        </w:rPr>
                      </w:pPr>
                      <w:r w:rsidRPr="009A05D3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 xml:space="preserve">LEXITIMACIÓN PARA O TRATAMENTO: </w:t>
                      </w:r>
                      <w:r w:rsidRPr="009A05D3">
                        <w:rPr>
                          <w:rFonts w:ascii="Arial" w:hAnsi="Arial" w:cs="Arial"/>
                          <w:bCs/>
                          <w:sz w:val="14"/>
                          <w:lang w:val="gl-ES"/>
                        </w:rPr>
                        <w:t xml:space="preserve">O cumprimento dunha tarefa en interese público ou o exercicio de poderes públicos, segundo o artigo 6.1,e) do RXPD. Consentimento das persoas interesadas, cando corresponda (artigo 6.1,a do RXPD); </w:t>
                      </w:r>
                    </w:p>
                    <w:p w14:paraId="384B7D23" w14:textId="77777777" w:rsidR="009A05D3" w:rsidRDefault="009A05D3" w:rsidP="009A05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14"/>
                          <w:lang w:val="gl-ES"/>
                        </w:rPr>
                      </w:pPr>
                      <w:r w:rsidRPr="009A05D3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 xml:space="preserve">DESTINATARIOS DOS DATOS: </w:t>
                      </w:r>
                      <w:r w:rsidRPr="009A05D3">
                        <w:rPr>
                          <w:rFonts w:ascii="Arial" w:hAnsi="Arial" w:cs="Arial"/>
                          <w:bCs/>
                          <w:sz w:val="14"/>
                          <w:lang w:val="gl-ES"/>
                        </w:rPr>
                        <w:t xml:space="preserve">As Administracións Públicas no exercicio das súas competencias, cando sexa necesario para a xestión da súa solicitude.; </w:t>
                      </w:r>
                    </w:p>
                    <w:p w14:paraId="516B7AEA" w14:textId="77777777" w:rsidR="009A05D3" w:rsidRDefault="009A05D3" w:rsidP="009A05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14"/>
                          <w:lang w:val="gl-ES"/>
                        </w:rPr>
                      </w:pPr>
                      <w:r w:rsidRPr="009A05D3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>PRAZO DE CONSERVACIÓN</w:t>
                      </w:r>
                      <w:r w:rsidRPr="009A05D3">
                        <w:rPr>
                          <w:rFonts w:ascii="Arial" w:hAnsi="Arial" w:cs="Arial"/>
                          <w:bCs/>
                          <w:sz w:val="14"/>
                          <w:lang w:val="gl-ES"/>
                        </w:rPr>
                        <w:t xml:space="preserve">: Os datos proporcinados conservaranse durante o tempo necesario para cumprir coas obrigas legais do Responsable; </w:t>
                      </w:r>
                    </w:p>
                    <w:p w14:paraId="63F16C12" w14:textId="77777777" w:rsidR="009A05D3" w:rsidRDefault="009A05D3" w:rsidP="009A05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14"/>
                          <w:lang w:val="gl-ES"/>
                        </w:rPr>
                      </w:pPr>
                      <w:r w:rsidRPr="009A05D3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 xml:space="preserve">EXERCICIO DE DEREITOS: </w:t>
                      </w:r>
                      <w:r w:rsidRPr="009A05D3">
                        <w:rPr>
                          <w:rFonts w:ascii="Arial" w:hAnsi="Arial" w:cs="Arial"/>
                          <w:bCs/>
                          <w:sz w:val="14"/>
                          <w:lang w:val="gl-ES"/>
                        </w:rPr>
                        <w:t xml:space="preserve">As persoas interesadas poderán solicitar o acceso, rectificación ou supresión dos seus datos, así como exercitar outros dereitos ou retirar no seu caso o consentimento outorgado a través da sede electrónica, no enderezo </w:t>
                      </w:r>
                      <w:r w:rsidRPr="009A05D3">
                        <w:rPr>
                          <w:rFonts w:ascii="Arial" w:hAnsi="Arial" w:cs="Arial"/>
                          <w:bCs/>
                          <w:sz w:val="14"/>
                        </w:rPr>
                        <w:t>Avda. de Galicia, nº 17, 36820 Ponte Caldelas, Pontevedra</w:t>
                      </w:r>
                      <w:r w:rsidRPr="009A05D3">
                        <w:rPr>
                          <w:rFonts w:ascii="Arial" w:hAnsi="Arial" w:cs="Arial"/>
                          <w:bCs/>
                          <w:sz w:val="14"/>
                          <w:lang w:val="gl-ES"/>
                        </w:rPr>
                        <w:t xml:space="preserve"> ou enviando un correo electrónico a </w:t>
                      </w:r>
                      <w:hyperlink r:id="rId10" w:history="1">
                        <w:r w:rsidRPr="009A05D3">
                          <w:rPr>
                            <w:rStyle w:val="Hipervnculo"/>
                            <w:rFonts w:ascii="Arial" w:hAnsi="Arial" w:cs="Arial"/>
                            <w:bCs/>
                            <w:sz w:val="14"/>
                            <w:lang w:val="gl-ES"/>
                          </w:rPr>
                          <w:t>dpd@pontecaldelas.org</w:t>
                        </w:r>
                      </w:hyperlink>
                      <w:r w:rsidRPr="009A05D3">
                        <w:rPr>
                          <w:rFonts w:ascii="Arial" w:hAnsi="Arial" w:cs="Arial"/>
                          <w:bCs/>
                          <w:sz w:val="14"/>
                          <w:lang w:val="gl-ES"/>
                        </w:rPr>
                        <w:t xml:space="preserve">; </w:t>
                      </w:r>
                    </w:p>
                    <w:p w14:paraId="45D0FA44" w14:textId="2357374E" w:rsidR="009A05D3" w:rsidRPr="009A05D3" w:rsidRDefault="009A05D3" w:rsidP="009A05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14"/>
                          <w:lang w:val="gl-ES"/>
                        </w:rPr>
                      </w:pPr>
                      <w:r w:rsidRPr="009A05D3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 xml:space="preserve">CONTACTO DELEGADO DE PROTECCIÓN DE DATOS E INFORMACIÓN ADICIONAL: </w:t>
                      </w:r>
                      <w:hyperlink r:id="rId11" w:history="1">
                        <w:r w:rsidRPr="009A05D3">
                          <w:rPr>
                            <w:rStyle w:val="Hipervnculo"/>
                            <w:rFonts w:ascii="Arial" w:hAnsi="Arial" w:cs="Arial"/>
                            <w:bCs/>
                            <w:sz w:val="14"/>
                            <w:lang w:val="gl-ES"/>
                          </w:rPr>
                          <w:t>dpd@pontecaldelas.org</w:t>
                        </w:r>
                      </w:hyperlink>
                      <w:r w:rsidRPr="009A05D3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 xml:space="preserve"> </w:t>
                      </w:r>
                    </w:p>
                    <w:p w14:paraId="5C1FA28B" w14:textId="28329D96" w:rsidR="00780061" w:rsidRPr="00CD3830" w:rsidRDefault="00780061" w:rsidP="009A05D3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93487" wp14:editId="3D113984">
                <wp:simplePos x="0" y="0"/>
                <wp:positionH relativeFrom="column">
                  <wp:posOffset>-636270</wp:posOffset>
                </wp:positionH>
                <wp:positionV relativeFrom="paragraph">
                  <wp:posOffset>3115945</wp:posOffset>
                </wp:positionV>
                <wp:extent cx="4997450" cy="3157220"/>
                <wp:effectExtent l="6350" t="5080" r="635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315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D62C4" w14:textId="77777777" w:rsidR="00975CAF" w:rsidRPr="00CD3830" w:rsidRDefault="00975CAF" w:rsidP="00C56512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>Códigos de Nivel de Estudos</w:t>
                            </w:r>
                          </w:p>
                          <w:p w14:paraId="4A02C52E" w14:textId="77777777" w:rsidR="00975CAF" w:rsidRPr="00CD3830" w:rsidRDefault="00975CAF" w:rsidP="00C56512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00. Se consignará este código para menores de 16 anos.</w:t>
                            </w:r>
                          </w:p>
                          <w:p w14:paraId="67535697" w14:textId="77777777" w:rsidR="00975CAF" w:rsidRPr="00CD3830" w:rsidRDefault="00975CAF" w:rsidP="00C56512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11. Non sabe ler nin escribir.</w:t>
                            </w:r>
                          </w:p>
                          <w:p w14:paraId="032DD9BE" w14:textId="77777777" w:rsidR="00C56512" w:rsidRPr="00CD3830" w:rsidRDefault="00C56512" w:rsidP="00C56512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21. Sen estudos.</w:t>
                            </w:r>
                          </w:p>
                          <w:p w14:paraId="1106FD4E" w14:textId="77777777" w:rsidR="00C56512" w:rsidRPr="00CD3830" w:rsidRDefault="00C56512" w:rsidP="00C56512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22. Ensinanza primaria incompleta. Cinco curso de EXB ou equivalente ou Certificado de Escolaridade ou equivalente.</w:t>
                            </w:r>
                          </w:p>
                          <w:p w14:paraId="5430646A" w14:textId="77777777" w:rsidR="00C56512" w:rsidRPr="00CD3830" w:rsidRDefault="00C56512" w:rsidP="00C56512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31. Bacharelato Elemental. Graduado Escolar. EXB completa. Primaria completa. ESO.</w:t>
                            </w:r>
                          </w:p>
                          <w:p w14:paraId="5F892780" w14:textId="77777777" w:rsidR="00C56512" w:rsidRPr="00CD3830" w:rsidRDefault="00C56512" w:rsidP="00C56512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32. Formación Profesional de Primeiro Grao. Formación Profesional de Grao Medio. Oficialía industrial.</w:t>
                            </w:r>
                          </w:p>
                          <w:p w14:paraId="2BBD300B" w14:textId="77777777" w:rsidR="00C56512" w:rsidRPr="00CD3830" w:rsidRDefault="00C56512" w:rsidP="00C56512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41. Formación Profesional de Segundo Grao. Formación Profesional de Grao Superior. Mestría industrial.</w:t>
                            </w:r>
                          </w:p>
                          <w:p w14:paraId="13E8E7F8" w14:textId="77777777" w:rsidR="00C56512" w:rsidRPr="00CD3830" w:rsidRDefault="00C56512" w:rsidP="00C56512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42. Bacharelato superior. BUP. Bacharelato LOXSE.</w:t>
                            </w:r>
                          </w:p>
                          <w:p w14:paraId="6917E3FE" w14:textId="77777777" w:rsidR="00C56512" w:rsidRPr="00CD3830" w:rsidRDefault="00C56512" w:rsidP="00C56512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43. Outras titulacións medias (Auxiliar de clínica, Secretariado, Programador de informática, Auxiliar de voo, Diplomado en artes e oficios, etc.).</w:t>
                            </w:r>
                          </w:p>
                          <w:p w14:paraId="54926B60" w14:textId="77777777" w:rsidR="00C56512" w:rsidRPr="00CD3830" w:rsidRDefault="00C56512" w:rsidP="00C56512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44. Diplomados en Escolas Universitarias (Empresariais, Profesorado de EXB, ATS e similares).</w:t>
                            </w:r>
                          </w:p>
                          <w:p w14:paraId="102E357E" w14:textId="77777777" w:rsidR="00C56512" w:rsidRPr="00CD3830" w:rsidRDefault="00C56512" w:rsidP="00C56512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45. Arquitecto ou Enxeñeiro Técnico.</w:t>
                            </w:r>
                          </w:p>
                          <w:p w14:paraId="57C6E0AA" w14:textId="77777777" w:rsidR="00C56512" w:rsidRPr="00CD3830" w:rsidRDefault="00C56512" w:rsidP="00C56512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46. Licenciado Universitario. Arquitecto ou Enxeñeiro Superior. Grado Universitario.</w:t>
                            </w:r>
                          </w:p>
                          <w:p w14:paraId="03A5B4F3" w14:textId="77777777" w:rsidR="00C56512" w:rsidRPr="00CD3830" w:rsidRDefault="00C56512" w:rsidP="00C56512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47.Titulados de Estudos Superiores non Universitarios.</w:t>
                            </w:r>
                          </w:p>
                          <w:p w14:paraId="071B83EE" w14:textId="77777777" w:rsidR="00C56512" w:rsidRPr="00CD3830" w:rsidRDefault="00C56512" w:rsidP="00C56512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48. Doutorado e Estudos de postgrao ou especialización para Licenciados. Máster universitario.</w:t>
                            </w:r>
                          </w:p>
                          <w:p w14:paraId="45A0F709" w14:textId="77777777" w:rsidR="00C56512" w:rsidRPr="00975CAF" w:rsidRDefault="00C56512" w:rsidP="00C56512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gl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3487" id="Text Box 5" o:spid="_x0000_s1027" type="#_x0000_t202" style="position:absolute;margin-left:-50.1pt;margin-top:245.35pt;width:393.5pt;height:2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">
                <v:textbox>
                  <w:txbxContent>
                    <w:p w14:paraId="2C3D62C4" w14:textId="77777777" w:rsidR="00975CAF" w:rsidRPr="00CD3830" w:rsidRDefault="00975CAF" w:rsidP="00C56512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>Códigos de Nivel de Estudos</w:t>
                      </w:r>
                    </w:p>
                    <w:p w14:paraId="4A02C52E" w14:textId="77777777" w:rsidR="00975CAF" w:rsidRPr="00CD3830" w:rsidRDefault="00975CAF" w:rsidP="00C56512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00. Se consignará este código para menores de 16 anos.</w:t>
                      </w:r>
                    </w:p>
                    <w:p w14:paraId="67535697" w14:textId="77777777" w:rsidR="00975CAF" w:rsidRPr="00CD3830" w:rsidRDefault="00975CAF" w:rsidP="00C56512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11. Non sabe ler nin escribir.</w:t>
                      </w:r>
                    </w:p>
                    <w:p w14:paraId="032DD9BE" w14:textId="77777777" w:rsidR="00C56512" w:rsidRPr="00CD3830" w:rsidRDefault="00C56512" w:rsidP="00C56512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21. Sen estudos.</w:t>
                      </w:r>
                    </w:p>
                    <w:p w14:paraId="1106FD4E" w14:textId="77777777" w:rsidR="00C56512" w:rsidRPr="00CD3830" w:rsidRDefault="00C56512" w:rsidP="00C56512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22. Ensinanza primaria incompleta. Cinco curso de EXB ou equivalente ou Certificado de Escolaridade ou equivalente.</w:t>
                      </w:r>
                    </w:p>
                    <w:p w14:paraId="5430646A" w14:textId="77777777" w:rsidR="00C56512" w:rsidRPr="00CD3830" w:rsidRDefault="00C56512" w:rsidP="00C56512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31. Bacharelato Elemental. Graduado Escolar. EXB completa. Primaria completa. ESO.</w:t>
                      </w:r>
                    </w:p>
                    <w:p w14:paraId="5F892780" w14:textId="77777777" w:rsidR="00C56512" w:rsidRPr="00CD3830" w:rsidRDefault="00C56512" w:rsidP="00C56512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32. Formación Profesional de Primeiro Grao. Formación Profesional de Grao Medio. Oficialía industrial.</w:t>
                      </w:r>
                    </w:p>
                    <w:p w14:paraId="2BBD300B" w14:textId="77777777" w:rsidR="00C56512" w:rsidRPr="00CD3830" w:rsidRDefault="00C56512" w:rsidP="00C56512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41. Formación Profesional de Segundo Grao. Formación Profesional de Grao Superior. Mestría industrial.</w:t>
                      </w:r>
                    </w:p>
                    <w:p w14:paraId="13E8E7F8" w14:textId="77777777" w:rsidR="00C56512" w:rsidRPr="00CD3830" w:rsidRDefault="00C56512" w:rsidP="00C56512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42. Bacharelato superior. BUP. Bacharelato LOXSE.</w:t>
                      </w:r>
                    </w:p>
                    <w:p w14:paraId="6917E3FE" w14:textId="77777777" w:rsidR="00C56512" w:rsidRPr="00CD3830" w:rsidRDefault="00C56512" w:rsidP="00C56512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43. Outras titulacións medias (Auxiliar de clínica, Secretariado, Programador de informática, Auxiliar de voo, Diplomado en artes e oficios, etc.).</w:t>
                      </w:r>
                    </w:p>
                    <w:p w14:paraId="54926B60" w14:textId="77777777" w:rsidR="00C56512" w:rsidRPr="00CD3830" w:rsidRDefault="00C56512" w:rsidP="00C56512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44. Diplomados en Escolas Universitarias (Empresariais, Profesorado de EXB, ATS e similares).</w:t>
                      </w:r>
                    </w:p>
                    <w:p w14:paraId="102E357E" w14:textId="77777777" w:rsidR="00C56512" w:rsidRPr="00CD3830" w:rsidRDefault="00C56512" w:rsidP="00C56512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45. Arquitecto ou Enxeñeiro Técnico.</w:t>
                      </w:r>
                    </w:p>
                    <w:p w14:paraId="57C6E0AA" w14:textId="77777777" w:rsidR="00C56512" w:rsidRPr="00CD3830" w:rsidRDefault="00C56512" w:rsidP="00C56512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46. Licenciado Universitario. Arquitecto ou Enxeñeiro Superior. Grado Universitario.</w:t>
                      </w:r>
                    </w:p>
                    <w:p w14:paraId="03A5B4F3" w14:textId="77777777" w:rsidR="00C56512" w:rsidRPr="00CD3830" w:rsidRDefault="00C56512" w:rsidP="00C56512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47.Titulados de Estudos Superiores non Universitarios.</w:t>
                      </w:r>
                    </w:p>
                    <w:p w14:paraId="071B83EE" w14:textId="77777777" w:rsidR="00C56512" w:rsidRPr="00CD3830" w:rsidRDefault="00C56512" w:rsidP="00C56512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48. Doutorado e Estudos de postgrao ou especialización para Licenciados. Máster universitario.</w:t>
                      </w:r>
                    </w:p>
                    <w:p w14:paraId="45A0F709" w14:textId="77777777" w:rsidR="00C56512" w:rsidRPr="00975CAF" w:rsidRDefault="00C56512" w:rsidP="00C56512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6"/>
                          <w:lang w:val="gl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4CFF0" wp14:editId="4E3302CB">
                <wp:simplePos x="0" y="0"/>
                <wp:positionH relativeFrom="column">
                  <wp:posOffset>4478020</wp:posOffset>
                </wp:positionH>
                <wp:positionV relativeFrom="paragraph">
                  <wp:posOffset>1796415</wp:posOffset>
                </wp:positionV>
                <wp:extent cx="4997450" cy="4486275"/>
                <wp:effectExtent l="5715" t="9525" r="698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08EF3" w14:textId="77777777" w:rsidR="00975CAF" w:rsidRPr="00CD3830" w:rsidRDefault="00C56512" w:rsidP="00CD3830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>Documentación a presentar para realizar a inscrición/modificación</w:t>
                            </w:r>
                          </w:p>
                          <w:p w14:paraId="5008C297" w14:textId="77777777" w:rsidR="00C56512" w:rsidRPr="00CD3830" w:rsidRDefault="00C56512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>Folla padroal cumprimentada e asinada.</w:t>
                            </w:r>
                          </w:p>
                          <w:p w14:paraId="7B1DEB2D" w14:textId="77777777" w:rsidR="00C56512" w:rsidRPr="00CD3830" w:rsidRDefault="00C56512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>Documentación acreditativa de identidade:</w:t>
                            </w:r>
                          </w:p>
                          <w:p w14:paraId="45D412C3" w14:textId="77777777" w:rsidR="00C56512" w:rsidRPr="00CD3830" w:rsidRDefault="00C56512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Españois: DNI (obrigatorio para maiores de 14 anos) ou Libro de Familia ou Certificado de nacemento para menores de 14 anos que non dispoñan de DNI.</w:t>
                            </w:r>
                          </w:p>
                          <w:p w14:paraId="73E08E97" w14:textId="77777777" w:rsidR="00C56512" w:rsidRPr="00CD3830" w:rsidRDefault="00C56512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u w:val="single"/>
                                <w:lang w:val="gl-ES"/>
                              </w:rPr>
                              <w:t>Estranxeiros (maiores de idade, menores nados no estranxeiro e menos nados en España con máis de 3 meses):</w:t>
                            </w:r>
                          </w:p>
                          <w:p w14:paraId="08CB2933" w14:textId="77777777" w:rsidR="00C56512" w:rsidRPr="00CD3830" w:rsidRDefault="00C56512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 xml:space="preserve">- Cidadáns de Estados membros da Unión Europea, Islandia, Liechtenstein, Noruega e Suíza: Certificado de Rexistro de Cidadán da Unión, no que consta o Número de Identidade de Estranxeiro (NIE), </w:t>
                            </w:r>
                            <w:r w:rsidR="00CD3830"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xunto co documento acreditativo de identidade ou pasaporte expedido polas autoridades do seu país.</w:t>
                            </w:r>
                          </w:p>
                          <w:p w14:paraId="74F84431" w14:textId="77777777" w:rsidR="00CD3830" w:rsidRPr="00CD3830" w:rsidRDefault="00CD383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- Resto: Tarxeta de identidade de estranxeiro expedida polas autoridades españolas, na que consta o Número de Identidade de Estranxeiro (NIE) ou, no seu defecto, pasaporte expedido polas autoridades do seu país.</w:t>
                            </w:r>
                          </w:p>
                          <w:p w14:paraId="735D149E" w14:textId="77777777" w:rsidR="00CD3830" w:rsidRPr="00CD3830" w:rsidRDefault="00CD383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u w:val="single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u w:val="single"/>
                                <w:lang w:val="gl-ES"/>
                              </w:rPr>
                              <w:t>Estranxeiros menos nados en España con menos de 3 meses:</w:t>
                            </w:r>
                          </w:p>
                          <w:p w14:paraId="54ECE550" w14:textId="77777777" w:rsidR="00CD3830" w:rsidRPr="00CD3830" w:rsidRDefault="00CD383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Libros de Familia ou Certificado de nacemento expedido por autoridades españolas, en caso de que non dispoñan dun documento de identificación.</w:t>
                            </w:r>
                          </w:p>
                          <w:p w14:paraId="1F2607E7" w14:textId="77777777" w:rsidR="00CD3830" w:rsidRPr="00CD3830" w:rsidRDefault="00CD383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>Os documentos de identificación deben estar en vigor.</w:t>
                            </w:r>
                          </w:p>
                          <w:p w14:paraId="1109FA98" w14:textId="77777777" w:rsidR="00CD3830" w:rsidRPr="00CD3830" w:rsidRDefault="00CD383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>Documentación acreditativa de representación de menores incapacitados.</w:t>
                            </w:r>
                          </w:p>
                          <w:p w14:paraId="46DF4C3F" w14:textId="77777777" w:rsidR="00CD3830" w:rsidRPr="00CD3830" w:rsidRDefault="00CD383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u w:val="single"/>
                                <w:lang w:val="gl-ES"/>
                              </w:rPr>
                              <w:t xml:space="preserve">Menores non emancipados: </w:t>
                            </w: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Libro de Familia ou Certificado de nacemento. En casos de separación ou divorcio, a resolución xudicial que acredite a súa garda en custodia.</w:t>
                            </w:r>
                          </w:p>
                          <w:p w14:paraId="7F7CDB1C" w14:textId="77777777" w:rsidR="00CD3830" w:rsidRDefault="00CD383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  <w:t xml:space="preserve">Cando se solicite a inscrición dun menor cun só dos seus proxenitores, se debe presentar a autorización do outro para o empadroamento ou, no seu defecto, declaración responsable asinada polo que realiza a solicitude de ter a garda e custodia do menor e capacidade legal suficiente para facer a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  <w:t>inscrición, segundo o modelo sub</w:t>
                            </w:r>
                            <w:r w:rsidRPr="00CD3830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  <w:t>ni</w:t>
                            </w:r>
                            <w:r w:rsidRPr="00CD3830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  <w:t xml:space="preserve">strado polo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  <w:t>C</w:t>
                            </w:r>
                            <w:r w:rsidRPr="00CD3830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  <w:t>oncello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  <w:t>.</w:t>
                            </w:r>
                          </w:p>
                          <w:p w14:paraId="73EEB349" w14:textId="77777777" w:rsidR="00CD3830" w:rsidRDefault="00CD383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  <w:lang w:val="gl-ES"/>
                              </w:rPr>
                              <w:t>Incapacitados: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  <w:t xml:space="preserve"> Resolución xudicial que acredite a representación legal.</w:t>
                            </w:r>
                          </w:p>
                          <w:p w14:paraId="2760E9F0" w14:textId="77777777" w:rsidR="00CD3830" w:rsidRDefault="00CD383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gl-ES"/>
                              </w:rPr>
                              <w:t>Documentación acreditativa do domicilio</w:t>
                            </w:r>
                          </w:p>
                          <w:p w14:paraId="4BFB5DC0" w14:textId="77777777" w:rsidR="00CD3830" w:rsidRDefault="00CD383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  <w:t>- Título de propiedade (Escritura, contrato de compravenda, Nota do Rexistro…).</w:t>
                            </w:r>
                          </w:p>
                          <w:p w14:paraId="0548661F" w14:textId="77777777" w:rsidR="00CD3830" w:rsidRDefault="00CD383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  <w:t>- Contrato vixente de arrendamento de vivenda para uso de residencia habitual acompañado do último recibo de aluguer.</w:t>
                            </w:r>
                          </w:p>
                          <w:p w14:paraId="45825ECC" w14:textId="77777777" w:rsidR="00CD3830" w:rsidRDefault="00CD383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  <w:t>- No caso de Autorización de persoa empadroada: título acreditativo de posesión efectiva da vivenda (propiedade, aluguer…) a nome da mesma.</w:t>
                            </w:r>
                          </w:p>
                          <w:p w14:paraId="357B800B" w14:textId="77777777" w:rsidR="00CD3830" w:rsidRPr="00CD3830" w:rsidRDefault="00CD3830" w:rsidP="00CD3830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gl-ES"/>
                              </w:rPr>
                              <w:t>Cando se cumprimente ou presenten autorizacións se acompañarán fotocopias dos documentos de identidade dos autorizantes.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CFF0" id="Text Box 6" o:spid="_x0000_s1028" type="#_x0000_t202" style="position:absolute;margin-left:352.6pt;margin-top:141.45pt;width:393.5pt;height:3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">
                <v:textbox>
                  <w:txbxContent>
                    <w:p w14:paraId="04D08EF3" w14:textId="77777777" w:rsidR="00975CAF" w:rsidRPr="00CD3830" w:rsidRDefault="00C56512" w:rsidP="00CD3830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>Documentación a presentar para realizar a inscrición/modificación</w:t>
                      </w:r>
                    </w:p>
                    <w:p w14:paraId="5008C297" w14:textId="77777777" w:rsidR="00C56512" w:rsidRPr="00CD3830" w:rsidRDefault="00C56512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>Folla padroal cumprimentada e asinada.</w:t>
                      </w:r>
                    </w:p>
                    <w:p w14:paraId="7B1DEB2D" w14:textId="77777777" w:rsidR="00C56512" w:rsidRPr="00CD3830" w:rsidRDefault="00C56512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>Documentación acreditativa de identidade:</w:t>
                      </w:r>
                    </w:p>
                    <w:p w14:paraId="45D412C3" w14:textId="77777777" w:rsidR="00C56512" w:rsidRPr="00CD3830" w:rsidRDefault="00C56512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Españois: DNI (obrigatorio para maiores de 14 anos) ou Libro de Familia ou Certificado de nacemento para menores de 14 anos que non dispoñan de DNI.</w:t>
                      </w:r>
                    </w:p>
                    <w:p w14:paraId="73E08E97" w14:textId="77777777" w:rsidR="00C56512" w:rsidRPr="00CD3830" w:rsidRDefault="00C56512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u w:val="single"/>
                          <w:lang w:val="gl-ES"/>
                        </w:rPr>
                        <w:t>Estranxeiros (maiores de idade, menores nados no estranxeiro e menos nados en España con máis de 3 meses):</w:t>
                      </w:r>
                    </w:p>
                    <w:p w14:paraId="08CB2933" w14:textId="77777777" w:rsidR="00C56512" w:rsidRPr="00CD3830" w:rsidRDefault="00C56512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 xml:space="preserve">- Cidadáns de Estados membros da Unión Europea, Islandia, Liechtenstein, Noruega e Suíza: Certificado de Rexistro de Cidadán da Unión, no que consta o Número de Identidade de Estranxeiro (NIE), </w:t>
                      </w:r>
                      <w:r w:rsidR="00CD3830"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xunto co documento acreditativo de identidade ou pasaporte expedido polas autoridades do seu país.</w:t>
                      </w:r>
                    </w:p>
                    <w:p w14:paraId="74F84431" w14:textId="77777777" w:rsidR="00CD3830" w:rsidRPr="00CD3830" w:rsidRDefault="00CD383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- Resto: Tarxeta de identidade de estranxeiro expedida polas autoridades españolas, na que consta o Número de Identidade de Estranxeiro (NIE) ou, no seu defecto, pasaporte expedido polas autoridades do seu país.</w:t>
                      </w:r>
                    </w:p>
                    <w:p w14:paraId="735D149E" w14:textId="77777777" w:rsidR="00CD3830" w:rsidRPr="00CD3830" w:rsidRDefault="00CD383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u w:val="single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u w:val="single"/>
                          <w:lang w:val="gl-ES"/>
                        </w:rPr>
                        <w:t>Estranxeiros menos nados en España con menos de 3 meses:</w:t>
                      </w:r>
                    </w:p>
                    <w:p w14:paraId="54ECE550" w14:textId="77777777" w:rsidR="00CD3830" w:rsidRPr="00CD3830" w:rsidRDefault="00CD383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Libros de Familia ou Certificado de nacemento expedido por autoridades españolas, en caso de que non dispoñan dun documento de identificación.</w:t>
                      </w:r>
                    </w:p>
                    <w:p w14:paraId="1F2607E7" w14:textId="77777777" w:rsidR="00CD3830" w:rsidRPr="00CD3830" w:rsidRDefault="00CD383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>Os documentos de identificación deben estar en vigor.</w:t>
                      </w:r>
                    </w:p>
                    <w:p w14:paraId="1109FA98" w14:textId="77777777" w:rsidR="00CD3830" w:rsidRPr="00CD3830" w:rsidRDefault="00CD383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>Documentación acreditativa de representación de menores incapacitados.</w:t>
                      </w:r>
                    </w:p>
                    <w:p w14:paraId="46DF4C3F" w14:textId="77777777" w:rsidR="00CD3830" w:rsidRPr="00CD3830" w:rsidRDefault="00CD383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u w:val="single"/>
                          <w:lang w:val="gl-ES"/>
                        </w:rPr>
                        <w:t xml:space="preserve">Menores non emancipados: </w:t>
                      </w: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Libro de Familia ou Certificado de nacemento. En casos de separación ou divorcio, a resolución xudicial que acredite a súa garda en custodia.</w:t>
                      </w:r>
                    </w:p>
                    <w:p w14:paraId="7F7CDB1C" w14:textId="77777777" w:rsidR="00CD3830" w:rsidRDefault="00CD383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  <w:t xml:space="preserve">Cando se solicite a inscrición dun menor cun só dos seus proxenitores, se debe presentar a autorización do outro para o empadroamento ou, no seu defecto, declaración responsable asinada polo que realiza a solicitude de ter a garda e custodia do menor e capacidade legal suficiente para facer a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  <w:t>inscrición, segundo o modelo sub</w:t>
                      </w:r>
                      <w:r w:rsidRPr="00CD3830"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  <w:t>mi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  <w:t>ni</w:t>
                      </w:r>
                      <w:r w:rsidRPr="00CD3830"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  <w:t xml:space="preserve">strado polo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  <w:t>C</w:t>
                      </w:r>
                      <w:r w:rsidRPr="00CD3830"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  <w:t>oncello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  <w:t>.</w:t>
                      </w:r>
                    </w:p>
                    <w:p w14:paraId="73EEB349" w14:textId="77777777" w:rsidR="00CD3830" w:rsidRDefault="00CD383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  <w:lang w:val="gl-ES"/>
                        </w:rPr>
                        <w:t>Incapacitados: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  <w:t xml:space="preserve"> Resolución xudicial que acredite a representación legal.</w:t>
                      </w:r>
                    </w:p>
                    <w:p w14:paraId="2760E9F0" w14:textId="77777777" w:rsidR="00CD3830" w:rsidRDefault="00CD383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gl-ES"/>
                        </w:rPr>
                        <w:t>Documentación acreditativa do domicilio</w:t>
                      </w:r>
                    </w:p>
                    <w:p w14:paraId="4BFB5DC0" w14:textId="77777777" w:rsidR="00CD3830" w:rsidRDefault="00CD383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  <w:t>- Título de propiedade (Escritura, contrato de compravenda, Nota do Rexistro…).</w:t>
                      </w:r>
                    </w:p>
                    <w:p w14:paraId="0548661F" w14:textId="77777777" w:rsidR="00CD3830" w:rsidRDefault="00CD383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  <w:t>- Contrato vixente de arrendamento de vivenda para uso de residencia habitual acompañado do último recibo de aluguer.</w:t>
                      </w:r>
                    </w:p>
                    <w:p w14:paraId="45825ECC" w14:textId="77777777" w:rsidR="00CD3830" w:rsidRDefault="00CD383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  <w:t>- No caso de Autorización de persoa empadroada: título acreditativo de posesión efectiva da vivenda (propiedade, aluguer…) a nome da mesma.</w:t>
                      </w:r>
                    </w:p>
                    <w:p w14:paraId="357B800B" w14:textId="77777777" w:rsidR="00CD3830" w:rsidRPr="00CD3830" w:rsidRDefault="00CD3830" w:rsidP="00CD3830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gl-ES"/>
                        </w:rPr>
                        <w:t>Cando se cumprimente ou presenten autorizacións se acompañarán fotocopias dos documentos de identidade dos autorizantes.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A0154" wp14:editId="61D146F7">
                <wp:simplePos x="0" y="0"/>
                <wp:positionH relativeFrom="column">
                  <wp:posOffset>4478020</wp:posOffset>
                </wp:positionH>
                <wp:positionV relativeFrom="paragraph">
                  <wp:posOffset>-907415</wp:posOffset>
                </wp:positionV>
                <wp:extent cx="4997450" cy="2589530"/>
                <wp:effectExtent l="5715" t="10795" r="698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58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AAFCC" w14:textId="77777777" w:rsidR="00780061" w:rsidRPr="00CD3830" w:rsidRDefault="00780061" w:rsidP="00CD383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>Instrucións para cumprimentar a folla</w:t>
                            </w:r>
                          </w:p>
                          <w:p w14:paraId="06A70CE4" w14:textId="77777777" w:rsidR="00780061" w:rsidRPr="00CD3830" w:rsidRDefault="00780061" w:rsidP="00CD383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Escriba en letras maiúsculas, indicando con claridade todos os datos que corresponden a cada unha das persoas que se inscriben na folla.</w:t>
                            </w:r>
                          </w:p>
                          <w:p w14:paraId="51A629E5" w14:textId="77777777" w:rsidR="00780061" w:rsidRPr="00CD3830" w:rsidRDefault="00780061" w:rsidP="00CD383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- O nome e os apelidos se transcribirán do mesmo modo que figure no seu documento de identidade.</w:t>
                            </w:r>
                          </w:p>
                          <w:p w14:paraId="6EA21054" w14:textId="77777777" w:rsidR="00780061" w:rsidRPr="00CD3830" w:rsidRDefault="00780061" w:rsidP="00CD383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- Para a cumprimentación do Nivel de Estudos terminados se consignará o certificado ou título escolar ou académico que se posúa mediante o código correspondente da táboa de Códigos de Nivel de Estudos.</w:t>
                            </w:r>
                          </w:p>
                          <w:p w14:paraId="5A59540F" w14:textId="77777777" w:rsidR="00780061" w:rsidRPr="00CD3830" w:rsidRDefault="00780061" w:rsidP="00CD383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- Cumprimente a causa da inscrición/modificación:</w:t>
                            </w:r>
                          </w:p>
                          <w:p w14:paraId="2FFAB2DE" w14:textId="77777777" w:rsidR="00975CAF" w:rsidRPr="00CD3830" w:rsidRDefault="00975CAF" w:rsidP="00CD383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1. Se</w:t>
                            </w:r>
                            <w:r w:rsidR="00780061"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 xml:space="preserve"> se solicita </w:t>
                            </w: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a inscrición por traslado de residencia, marque cun xe (X) a cuadrícula “Cambio de Residencia”, e indique a provincia e o municipio de procedencia. Se procede do estranxeiro, indique o país e, no seu caso, o consulado español onde estaba inscrito.</w:t>
                            </w:r>
                          </w:p>
                          <w:p w14:paraId="3FACCC4F" w14:textId="77777777" w:rsidR="00975CAF" w:rsidRPr="00CD3830" w:rsidRDefault="00975CAF" w:rsidP="00CD383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2. Se se trata da inscrición dunha persoa que non estivera empadroada ou que descoñecera o municipio da súa anterior inscrición padroal, marque cun xe (X) a cuadrícula “Nacemento”.</w:t>
                            </w:r>
                          </w:p>
                          <w:p w14:paraId="6326CE7C" w14:textId="77777777" w:rsidR="00975CAF" w:rsidRPr="00CD3830" w:rsidRDefault="00975CAF" w:rsidP="00CD383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3. Para a inscrición de recén nados, marque cun xe (X) a cuadrícula “Nacemento”.</w:t>
                            </w:r>
                          </w:p>
                          <w:p w14:paraId="62CC5871" w14:textId="77777777" w:rsidR="00975CAF" w:rsidRPr="00CD3830" w:rsidRDefault="00975CAF" w:rsidP="00CD383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4. No caso de cambio de domicilio dentro deste municipio, marque cun xe (X) a cuadrícula “Cambio de domicilio”.</w:t>
                            </w:r>
                          </w:p>
                          <w:p w14:paraId="5469C862" w14:textId="77777777" w:rsidR="00975CAF" w:rsidRPr="00CD3830" w:rsidRDefault="00975CAF" w:rsidP="00CD383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5. Se se modifica algún dos datos persoais da inscrición marque cun xe (X) a cuadrícula “Datos persoais”.</w:t>
                            </w:r>
                          </w:p>
                          <w:p w14:paraId="79392F90" w14:textId="77777777" w:rsidR="00975CAF" w:rsidRPr="00CD3830" w:rsidRDefault="00975CAF" w:rsidP="00CD383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 xml:space="preserve">- </w:t>
                            </w:r>
                            <w:r w:rsidRPr="00CD3830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 xml:space="preserve">Autorización de persoa empadroada. </w:t>
                            </w: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Este apartado se cumprimentará cando na vivenda figuren outras persoas empadroadas. A autorización deberá asinarse por algunha persoa maior de idade inscrita que dispoña de título acreditativo da posesión efectiva da vivenda (propiedade, aluguer…).</w:t>
                            </w:r>
                          </w:p>
                          <w:p w14:paraId="21E2B0F5" w14:textId="77777777" w:rsidR="00975CAF" w:rsidRPr="00CD3830" w:rsidRDefault="00975CAF" w:rsidP="00CD383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 xml:space="preserve">- </w:t>
                            </w:r>
                            <w:r w:rsidRPr="00CD3830">
                              <w:rPr>
                                <w:rFonts w:ascii="Arial" w:hAnsi="Arial" w:cs="Arial"/>
                                <w:b/>
                                <w:sz w:val="14"/>
                                <w:lang w:val="gl-ES"/>
                              </w:rPr>
                              <w:t>A folla debe ser asinada por todas as persoas maiores de idade inscritas na mesma.</w:t>
                            </w:r>
                          </w:p>
                          <w:p w14:paraId="10AB7468" w14:textId="77777777" w:rsidR="00975CAF" w:rsidRPr="00CD3830" w:rsidRDefault="00975CAF" w:rsidP="00CD383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- Encha a cuadrícula “Número total de persoas inscritas nesta folla” para garantir a inalterabilidade dos espazos que puideran quedar en branco.</w:t>
                            </w:r>
                          </w:p>
                          <w:p w14:paraId="1C9D859C" w14:textId="77777777" w:rsidR="00975CAF" w:rsidRPr="00CD3830" w:rsidRDefault="00975CAF" w:rsidP="00CD383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- Se ten algunha dúbida, consulte no Concello.</w:t>
                            </w:r>
                          </w:p>
                          <w:p w14:paraId="621B849E" w14:textId="77777777" w:rsidR="00975CAF" w:rsidRPr="00CD3830" w:rsidRDefault="00975CAF" w:rsidP="00CD383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</w:pPr>
                            <w:r w:rsidRPr="00CD3830">
                              <w:rPr>
                                <w:rFonts w:ascii="Arial" w:hAnsi="Arial" w:cs="Arial"/>
                                <w:sz w:val="14"/>
                                <w:lang w:val="gl-ES"/>
                              </w:rPr>
                              <w:t>- AVISO IMPORTANTE: A FALSEDADE NOS DATOS DECLARADOS PODER SE CONSTITUTIVA DE DELITO.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0154" id="Text Box 4" o:spid="_x0000_s1029" type="#_x0000_t202" style="position:absolute;margin-left:352.6pt;margin-top:-71.45pt;width:393.5pt;height:20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">
                <v:textbox>
                  <w:txbxContent>
                    <w:p w14:paraId="3E2AAFCC" w14:textId="77777777" w:rsidR="00780061" w:rsidRPr="00CD3830" w:rsidRDefault="00780061" w:rsidP="00CD383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>Instrucións para cumprimentar a folla</w:t>
                      </w:r>
                    </w:p>
                    <w:p w14:paraId="06A70CE4" w14:textId="77777777" w:rsidR="00780061" w:rsidRPr="00CD3830" w:rsidRDefault="00780061" w:rsidP="00CD383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Escriba en letras maiúsculas, indicando con claridade todos os datos que corresponden a cada unha das persoas que se inscriben na folla.</w:t>
                      </w:r>
                    </w:p>
                    <w:p w14:paraId="51A629E5" w14:textId="77777777" w:rsidR="00780061" w:rsidRPr="00CD3830" w:rsidRDefault="00780061" w:rsidP="00CD383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- O nome e os apelidos se transcribirán do mesmo modo que figure no seu documento de identidade.</w:t>
                      </w:r>
                    </w:p>
                    <w:p w14:paraId="6EA21054" w14:textId="77777777" w:rsidR="00780061" w:rsidRPr="00CD3830" w:rsidRDefault="00780061" w:rsidP="00CD383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- Para a cumprimentación do Nivel de Estudos terminados se consignará o certificado ou título escolar ou académico que se posúa mediante o código correspondente da táboa de Códigos de Nivel de Estudos.</w:t>
                      </w:r>
                    </w:p>
                    <w:p w14:paraId="5A59540F" w14:textId="77777777" w:rsidR="00780061" w:rsidRPr="00CD3830" w:rsidRDefault="00780061" w:rsidP="00CD383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- Cumprimente a causa da inscrición/modificación:</w:t>
                      </w:r>
                    </w:p>
                    <w:p w14:paraId="2FFAB2DE" w14:textId="77777777" w:rsidR="00975CAF" w:rsidRPr="00CD3830" w:rsidRDefault="00975CAF" w:rsidP="00CD383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1. Se</w:t>
                      </w:r>
                      <w:r w:rsidR="00780061"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 xml:space="preserve"> se solicita </w:t>
                      </w: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a inscrición por traslado de residencia, marque cun xe (X) a cuadrícula “Cambio de Residencia”, e indique a provincia e o municipio de procedencia. Se procede do estranxeiro, indique o país e, no seu caso, o consulado español onde estaba inscrito.</w:t>
                      </w:r>
                    </w:p>
                    <w:p w14:paraId="3FACCC4F" w14:textId="77777777" w:rsidR="00975CAF" w:rsidRPr="00CD3830" w:rsidRDefault="00975CAF" w:rsidP="00CD383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2. Se se trata da inscrición dunha persoa que non estivera empadroada ou que descoñecera o municipio da súa anterior inscrición padroal, marque cun xe (X) a cuadrícula “Nacemento”.</w:t>
                      </w:r>
                    </w:p>
                    <w:p w14:paraId="6326CE7C" w14:textId="77777777" w:rsidR="00975CAF" w:rsidRPr="00CD3830" w:rsidRDefault="00975CAF" w:rsidP="00CD383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3. Para a inscrición de recén nados, marque cun xe (X) a cuadrícula “Nacemento”.</w:t>
                      </w:r>
                    </w:p>
                    <w:p w14:paraId="62CC5871" w14:textId="77777777" w:rsidR="00975CAF" w:rsidRPr="00CD3830" w:rsidRDefault="00975CAF" w:rsidP="00CD383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4. No caso de cambio de domicilio dentro deste municipio, marque cun xe (X) a cuadrícula “Cambio de domicilio”.</w:t>
                      </w:r>
                    </w:p>
                    <w:p w14:paraId="5469C862" w14:textId="77777777" w:rsidR="00975CAF" w:rsidRPr="00CD3830" w:rsidRDefault="00975CAF" w:rsidP="00CD383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5. Se se modifica algún dos datos persoais da inscrición marque cun xe (X) a cuadrícula “Datos persoais”.</w:t>
                      </w:r>
                    </w:p>
                    <w:p w14:paraId="79392F90" w14:textId="77777777" w:rsidR="00975CAF" w:rsidRPr="00CD3830" w:rsidRDefault="00975CAF" w:rsidP="00CD383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 xml:space="preserve">- </w:t>
                      </w:r>
                      <w:r w:rsidRPr="00CD3830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 xml:space="preserve">Autorización de persoa empadroada. </w:t>
                      </w: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Este apartado se cumprimentará cando na vivenda figuren outras persoas empadroadas. A autorización deberá asinarse por algunha persoa maior de idade inscrita que dispoña de título acreditativo da posesión efectiva da vivenda (propiedade, aluguer…).</w:t>
                      </w:r>
                    </w:p>
                    <w:p w14:paraId="21E2B0F5" w14:textId="77777777" w:rsidR="00975CAF" w:rsidRPr="00CD3830" w:rsidRDefault="00975CAF" w:rsidP="00CD383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 xml:space="preserve">- </w:t>
                      </w:r>
                      <w:r w:rsidRPr="00CD3830">
                        <w:rPr>
                          <w:rFonts w:ascii="Arial" w:hAnsi="Arial" w:cs="Arial"/>
                          <w:b/>
                          <w:sz w:val="14"/>
                          <w:lang w:val="gl-ES"/>
                        </w:rPr>
                        <w:t>A folla debe ser asinada por todas as persoas maiores de idade inscritas na mesma.</w:t>
                      </w:r>
                    </w:p>
                    <w:p w14:paraId="10AB7468" w14:textId="77777777" w:rsidR="00975CAF" w:rsidRPr="00CD3830" w:rsidRDefault="00975CAF" w:rsidP="00CD383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- Encha a cuadrícula “Número total de persoas inscritas nesta folla” para garantir a inalterabilidade dos espazos que puideran quedar en branco.</w:t>
                      </w:r>
                    </w:p>
                    <w:p w14:paraId="1C9D859C" w14:textId="77777777" w:rsidR="00975CAF" w:rsidRPr="00CD3830" w:rsidRDefault="00975CAF" w:rsidP="00CD383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- Se ten algunha dúbida, consulte no Concello.</w:t>
                      </w:r>
                    </w:p>
                    <w:p w14:paraId="621B849E" w14:textId="77777777" w:rsidR="00975CAF" w:rsidRPr="00CD3830" w:rsidRDefault="00975CAF" w:rsidP="00CD383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14"/>
                          <w:lang w:val="gl-ES"/>
                        </w:rPr>
                      </w:pPr>
                      <w:r w:rsidRPr="00CD3830">
                        <w:rPr>
                          <w:rFonts w:ascii="Arial" w:hAnsi="Arial" w:cs="Arial"/>
                          <w:sz w:val="14"/>
                          <w:lang w:val="gl-ES"/>
                        </w:rPr>
                        <w:t>- AVISO IMPORTANTE: A FALSEDADE NOS DATOS DECLARADOS PODER SE CONSTITUTIVA DE DELITO.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2A9E" w:rsidSect="00863D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46521" w14:textId="77777777" w:rsidR="000819A3" w:rsidRDefault="000819A3" w:rsidP="00D86E40">
      <w:pPr>
        <w:spacing w:after="0" w:line="240" w:lineRule="auto"/>
      </w:pPr>
      <w:r>
        <w:separator/>
      </w:r>
    </w:p>
  </w:endnote>
  <w:endnote w:type="continuationSeparator" w:id="0">
    <w:p w14:paraId="38232C67" w14:textId="77777777" w:rsidR="000819A3" w:rsidRDefault="000819A3" w:rsidP="00D8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577F6" w14:textId="77777777" w:rsidR="000819A3" w:rsidRDefault="000819A3" w:rsidP="00D86E40">
      <w:pPr>
        <w:spacing w:after="0" w:line="240" w:lineRule="auto"/>
      </w:pPr>
      <w:r>
        <w:separator/>
      </w:r>
    </w:p>
  </w:footnote>
  <w:footnote w:type="continuationSeparator" w:id="0">
    <w:p w14:paraId="756351A7" w14:textId="77777777" w:rsidR="000819A3" w:rsidRDefault="000819A3" w:rsidP="00D8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0E4B"/>
    <w:multiLevelType w:val="hybridMultilevel"/>
    <w:tmpl w:val="A386B9C6"/>
    <w:lvl w:ilvl="0" w:tplc="FD30A72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40"/>
    <w:rsid w:val="00026084"/>
    <w:rsid w:val="000819A3"/>
    <w:rsid w:val="00152F9B"/>
    <w:rsid w:val="00182A9E"/>
    <w:rsid w:val="001C6A2E"/>
    <w:rsid w:val="00591D7B"/>
    <w:rsid w:val="00780061"/>
    <w:rsid w:val="008426D6"/>
    <w:rsid w:val="00863D40"/>
    <w:rsid w:val="009520DA"/>
    <w:rsid w:val="00975CAF"/>
    <w:rsid w:val="009A05D3"/>
    <w:rsid w:val="00A70F1F"/>
    <w:rsid w:val="00C56512"/>
    <w:rsid w:val="00CD3830"/>
    <w:rsid w:val="00CE3DAA"/>
    <w:rsid w:val="00D86E40"/>
    <w:rsid w:val="00EE6463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83B3"/>
  <w15:docId w15:val="{B07BD542-F13A-4ACE-83C5-A92EC984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D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00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86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6E40"/>
  </w:style>
  <w:style w:type="paragraph" w:styleId="Piedepgina">
    <w:name w:val="footer"/>
    <w:basedOn w:val="Normal"/>
    <w:link w:val="PiedepginaCar"/>
    <w:uiPriority w:val="99"/>
    <w:semiHidden/>
    <w:unhideWhenUsed/>
    <w:rsid w:val="00D86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6E40"/>
  </w:style>
  <w:style w:type="character" w:styleId="Hipervnculo">
    <w:name w:val="Hyperlink"/>
    <w:basedOn w:val="Fuentedeprrafopredeter"/>
    <w:uiPriority w:val="99"/>
    <w:unhideWhenUsed/>
    <w:rsid w:val="009A05D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0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d@pontecaldela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d@pontecaldel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pontecaldela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Leticia Rocha</cp:lastModifiedBy>
  <cp:revision>2</cp:revision>
  <cp:lastPrinted>2018-02-09T08:34:00Z</cp:lastPrinted>
  <dcterms:created xsi:type="dcterms:W3CDTF">2021-12-02T07:49:00Z</dcterms:created>
  <dcterms:modified xsi:type="dcterms:W3CDTF">2021-12-02T07:49:00Z</dcterms:modified>
</cp:coreProperties>
</file>